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2849"/>
        <w:gridCol w:w="7355"/>
        <w:gridCol w:w="686"/>
      </w:tblGrid>
      <w:tr>
        <w:trPr>
          <w:trHeight w:val="1128" w:hRule="auto"/>
          <w:jc w:val="left"/>
        </w:trPr>
        <w:tc>
          <w:tcPr>
            <w:tcW w:w="102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center"/>
              <w:rPr>
                <w:rFonts w:ascii="Garamond" w:hAnsi="Garamond" w:cs="Garamond" w:eastAsia="Garamond"/>
                <w:b/>
                <w:caps w:val="true"/>
                <w:color w:val="auto"/>
                <w:spacing w:val="80"/>
                <w:position w:val="0"/>
                <w:sz w:val="36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80"/>
                <w:position w:val="0"/>
                <w:sz w:val="36"/>
                <w:shd w:fill="auto" w:val="clear"/>
              </w:rPr>
              <w:t xml:space="preserve">OLADIMEJI, TOHEEB, ABIODUN.</w:t>
            </w:r>
          </w:p>
          <w:p>
            <w:pPr>
              <w:spacing w:before="240" w:after="0" w:line="360"/>
              <w:ind w:right="0" w:left="0" w:firstLine="0"/>
              <w:jc w:val="center"/>
              <w:rPr>
                <w:rFonts w:ascii="Garamond" w:hAnsi="Garamond" w:cs="Garamond" w:eastAsia="Garamond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  <w:t xml:space="preserve">Phone +234(0)7067830144.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  <w:t xml:space="preserve">•</w:t>
            </w:r>
            <w:r>
              <w:rPr>
                <w:rFonts w:ascii="Calibri" w:hAnsi="Calibri" w:cs="Calibri" w:eastAsia="Calibri"/>
                <w:b/>
                <w:caps w:val="true"/>
                <w:color w:val="auto"/>
                <w:spacing w:val="30"/>
                <w:position w:val="0"/>
                <w:sz w:val="20"/>
                <w:shd w:fill="auto" w:val="clear"/>
              </w:rPr>
              <w:t xml:space="preserve"> E-mail toheebabiodun719@gmail.com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position w:val="0"/>
              </w:rPr>
            </w:pPr>
            <w:r>
              <w:rPr>
                <w:rFonts w:ascii="Garamond" w:hAnsi="Garamond" w:cs="Garamond" w:eastAsia="Garamond"/>
                <w:b/>
                <w:i/>
                <w:caps w:val="true"/>
                <w:color w:val="000000"/>
                <w:spacing w:val="30"/>
                <w:position w:val="0"/>
                <w:sz w:val="16"/>
                <w:shd w:fill="auto" w:val="clear"/>
              </w:rPr>
              <w:t xml:space="preserve">                                  no 17 AFOLABI STREET OJU-ORE SANGO OTA OGUN STATE.</w:t>
            </w:r>
          </w:p>
        </w:tc>
      </w:tr>
      <w:tr>
        <w:trPr>
          <w:trHeight w:val="143" w:hRule="auto"/>
          <w:jc w:val="left"/>
        </w:trPr>
        <w:tc>
          <w:tcPr>
            <w:tcW w:w="1089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20" w:after="0" w:line="240"/>
              <w:ind w:right="0" w:left="0" w:firstLine="0"/>
              <w:jc w:val="left"/>
              <w:rPr>
                <w:color w:val="auto"/>
                <w:position w:val="0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  <w:t xml:space="preserve">OBJECTIVES</w:t>
            </w:r>
          </w:p>
        </w:tc>
      </w:tr>
      <w:tr>
        <w:trPr>
          <w:trHeight w:val="780" w:hRule="auto"/>
          <w:jc w:val="left"/>
        </w:trPr>
        <w:tc>
          <w:tcPr>
            <w:tcW w:w="28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60" w:after="2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To strive for excellence at all times and in all circumstances. To be the best in my career by contributing diligently to the progress of my organization. </w:t>
            </w:r>
          </w:p>
        </w:tc>
      </w:tr>
      <w:tr>
        <w:trPr>
          <w:trHeight w:val="143" w:hRule="auto"/>
          <w:jc w:val="left"/>
        </w:trPr>
        <w:tc>
          <w:tcPr>
            <w:tcW w:w="1089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20" w:after="0" w:line="240"/>
              <w:ind w:right="0" w:left="0" w:firstLine="0"/>
              <w:jc w:val="left"/>
              <w:rPr>
                <w:color w:val="auto"/>
                <w:position w:val="0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  <w:t xml:space="preserve">PERSONNAL DETAILS</w:t>
            </w:r>
          </w:p>
        </w:tc>
      </w:tr>
      <w:tr>
        <w:trPr>
          <w:trHeight w:val="143" w:hRule="auto"/>
          <w:jc w:val="left"/>
        </w:trPr>
        <w:tc>
          <w:tcPr>
            <w:tcW w:w="28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60" w:after="220" w:line="240"/>
              <w:ind w:right="0" w:left="0" w:firstLine="0"/>
              <w:jc w:val="both"/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Sex:                     Male.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Date of Birth:      30th September,1987.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Marital status:       Married.</w:t>
            </w:r>
          </w:p>
        </w:tc>
      </w:tr>
      <w:tr>
        <w:trPr>
          <w:trHeight w:val="493" w:hRule="auto"/>
          <w:jc w:val="left"/>
        </w:trPr>
        <w:tc>
          <w:tcPr>
            <w:tcW w:w="1089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20" w:after="0" w:line="240"/>
              <w:ind w:right="0" w:left="0" w:firstLine="0"/>
              <w:jc w:val="left"/>
              <w:rPr>
                <w:color w:val="auto"/>
                <w:position w:val="0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  <w:t xml:space="preserve">education</w:t>
            </w:r>
          </w:p>
        </w:tc>
      </w:tr>
      <w:tr>
        <w:trPr>
          <w:trHeight w:val="1755" w:hRule="auto"/>
          <w:jc w:val="left"/>
        </w:trPr>
        <w:tc>
          <w:tcPr>
            <w:tcW w:w="28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5"/>
                <w:position w:val="0"/>
                <w:sz w:val="28"/>
                <w:shd w:fill="auto" w:val="clear"/>
              </w:rPr>
              <w:t xml:space="preserve">2015     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8"/>
                <w:shd w:fill="auto" w:val="clear"/>
              </w:rPr>
              <w:t xml:space="preserve">           The Federal Polytechnic Ilaro,(HND). </w:t>
            </w:r>
          </w:p>
          <w:p>
            <w:pPr>
              <w:numPr>
                <w:ilvl w:val="0"/>
                <w:numId w:val="28"/>
              </w:numPr>
              <w:spacing w:before="0" w:after="60" w:line="240"/>
              <w:ind w:right="0" w:left="240" w:hanging="240"/>
              <w:jc w:val="both"/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2012</w:t>
              <w:tab/>
              <w:t xml:space="preserve">               Niger State Polytechnic Zungeru,Niger(OND).</w:t>
            </w:r>
          </w:p>
          <w:p>
            <w:pPr>
              <w:spacing w:before="40" w:after="40" w:line="240"/>
              <w:ind w:right="0" w:left="0" w:firstLine="0"/>
              <w:jc w:val="left"/>
              <w:rPr>
                <w:rFonts w:ascii="Garamond" w:hAnsi="Garamond" w:cs="Garamond" w:eastAsia="Garamond"/>
                <w:color w:val="auto"/>
                <w:spacing w:val="5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5"/>
                <w:position w:val="0"/>
                <w:sz w:val="28"/>
                <w:shd w:fill="auto" w:val="clear"/>
              </w:rPr>
              <w:t xml:space="preserve">2004.                Lagelu Grammar School Aremo Ibadan Oyo State.    </w:t>
            </w:r>
          </w:p>
          <w:p>
            <w:pPr>
              <w:spacing w:before="40" w:after="40" w:line="240"/>
              <w:ind w:right="0" w:left="0" w:firstLine="0"/>
              <w:jc w:val="left"/>
              <w:rPr>
                <w:color w:val="auto"/>
                <w:position w:val="0"/>
              </w:rPr>
            </w:pPr>
            <w:r>
              <w:rPr>
                <w:rFonts w:ascii="Garamond" w:hAnsi="Garamond" w:cs="Garamond" w:eastAsia="Garamond"/>
                <w:color w:val="auto"/>
                <w:spacing w:val="5"/>
                <w:position w:val="0"/>
                <w:sz w:val="28"/>
                <w:shd w:fill="auto" w:val="clear"/>
              </w:rPr>
              <w:t xml:space="preserve">1998.                St Peters Primary School,Aremo Ibadan Oyo State.</w:t>
            </w:r>
          </w:p>
        </w:tc>
      </w:tr>
      <w:tr>
        <w:trPr>
          <w:trHeight w:val="143" w:hRule="auto"/>
          <w:jc w:val="left"/>
        </w:trPr>
        <w:tc>
          <w:tcPr>
            <w:tcW w:w="1089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  <w:t xml:space="preserve">Work experience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PRICEPOINTE WHOLESALE LIMITED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Inventory Associate.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January 2024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Till Date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Responsibilities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Tracking, counting, and recording stock levels to ensure accuracy and avoid discrepancies.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Assisting with receiving shipments,verifying goods againts invoices, and storing them in designated areas.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Performing routine inventory checks and cycle counts to maintain up-to-date records.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Inputting inventory data into a database or inventory managment system.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Ensuring items are in good condition and meet quality standards before being stocked or shipped.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Identifying low stock levels and reporting or replenishing them as needed.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Collaborating with purchasing, sales, and warehouse teams to ensure efficient stock flow.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BISMID COSMETICS PARIS.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 Inventory Associate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 November2021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December2023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 Responsibilities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Garamond" w:hAnsi="Garamond" w:cs="Garamond" w:eastAsia="Garamond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Garamond" w:hAnsi="Garamond" w:cs="Garamond" w:eastAsia="Garamond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Devise ways to optimize inventory control procedures.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Record daily deliveries and shipments to reconcile inventory.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Collaborate with warehouse employee and others staff to ensure                            business goals are met.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Report to upper management on stock levels,issues e.t.c.</w:t>
            </w:r>
          </w:p>
          <w:p>
            <w:pPr>
              <w:spacing w:before="0" w:after="22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Place orders to replenish stock avoiding insufficiencies or excessive             </w:t>
            </w:r>
          </w:p>
          <w:p>
            <w:pPr>
              <w:spacing w:before="220" w:after="0" w:line="240"/>
              <w:ind w:right="0" w:left="0" w:firstLine="0"/>
              <w:jc w:val="left"/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</w:pPr>
          </w:p>
          <w:p>
            <w:pPr>
              <w:spacing w:before="220" w:after="0" w:line="240"/>
              <w:ind w:right="0" w:left="0" w:firstLine="0"/>
              <w:jc w:val="left"/>
              <w:rPr>
                <w:position w:val="0"/>
              </w:rPr>
            </w:pPr>
          </w:p>
        </w:tc>
      </w:tr>
      <w:tr>
        <w:trPr>
          <w:trHeight w:val="1340" w:hRule="auto"/>
          <w:jc w:val="left"/>
        </w:trPr>
        <w:tc>
          <w:tcPr>
            <w:tcW w:w="28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PRICEPOINTE WHOLESALE LIMITED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Inventory Officer.                                                              March 2019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November 2021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Responsibilities 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Maintaining optimal stock levels to ensure timely availability of products.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Presenting written reports and analyses to senior manager.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Using electronic inventory tracking to scan stock and reconcile inventory.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Addresses and resolves discrepancies in inventory and sales reports.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Reviews and analyses sales reports and checks them against physical store inventory.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Design and implement an inventory tracking system to optimize inventory control procedures.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Review and manage daily deliveries, logistics and shipment to update inventory and anticipate needs for replenishment.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Review detailed reports on inventory operations, stock levels and adjustment.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Perform daily analysis to predict potential inventory problems. (expirations, damages, leakages and theft)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Design an effective replenishment procedure to avoid stock out and or over-stocking.</w:t>
            </w:r>
          </w:p>
          <w:p>
            <w:pPr>
              <w:numPr>
                <w:ilvl w:val="0"/>
                <w:numId w:val="41"/>
              </w:numPr>
              <w:tabs>
                <w:tab w:val="left" w:pos="720" w:leader="none"/>
              </w:tabs>
              <w:spacing w:before="100" w:after="10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Manage the vendors to ensure effective lead time in delivery of goods and service</w:t>
            </w:r>
          </w:p>
          <w:p>
            <w:pPr>
              <w:numPr>
                <w:ilvl w:val="0"/>
                <w:numId w:val="41"/>
              </w:numPr>
              <w:spacing w:before="0" w:after="60" w:line="240"/>
              <w:ind w:right="0" w:left="240" w:hanging="240"/>
              <w:jc w:val="both"/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523" w:hRule="auto"/>
          <w:jc w:val="left"/>
        </w:trPr>
        <w:tc>
          <w:tcPr>
            <w:tcW w:w="1089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20" w:after="0" w:line="240"/>
              <w:ind w:right="0" w:left="0" w:firstLine="0"/>
              <w:jc w:val="left"/>
              <w:rPr>
                <w:color w:val="auto"/>
                <w:position w:val="0"/>
              </w:rPr>
            </w:pPr>
            <w:r>
              <w:rPr>
                <w:rFonts w:ascii="Garamond" w:hAnsi="Garamond" w:cs="Garamond" w:eastAsia="Garamond"/>
                <w:b/>
                <w:caps w:val="true"/>
                <w:color w:val="auto"/>
                <w:spacing w:val="15"/>
                <w:position w:val="0"/>
                <w:sz w:val="28"/>
                <w:shd w:fill="auto" w:val="clear"/>
              </w:rPr>
              <w:t xml:space="preserve">Personal Profile</w:t>
            </w:r>
          </w:p>
        </w:tc>
      </w:tr>
      <w:tr>
        <w:trPr>
          <w:trHeight w:val="900" w:hRule="auto"/>
          <w:jc w:val="left"/>
        </w:trPr>
        <w:tc>
          <w:tcPr>
            <w:tcW w:w="28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60" w:leader="none"/>
              </w:tabs>
              <w:spacing w:before="0" w:after="2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Garamond" w:hAnsi="Garamond" w:cs="Garamond" w:eastAsia="Garamond"/>
                <w:color w:val="auto"/>
                <w:spacing w:val="0"/>
                <w:position w:val="0"/>
                <w:sz w:val="28"/>
                <w:shd w:fill="auto" w:val="clear"/>
              </w:rPr>
              <w:t xml:space="preserve">Strong organizational, analytical, self-management and goal setting skills.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8">
    <w:abstractNumId w:val="6"/>
  </w:num>
  <w:num w:numId="4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