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rPr>
      </w:pPr>
      <w:r w:rsidDel="00000000" w:rsidR="00000000" w:rsidRPr="00000000">
        <w:rPr>
          <w:b w:val="1"/>
          <w:rtl w:val="0"/>
        </w:rPr>
        <w:t xml:space="preserve">CURRICULUM VITAE</w:t>
      </w:r>
    </w:p>
    <w:p w:rsidR="00000000" w:rsidDel="00000000" w:rsidP="00000000" w:rsidRDefault="00000000" w:rsidRPr="00000000" w14:paraId="00000002">
      <w:pPr>
        <w:spacing w:after="240" w:before="240" w:lineRule="auto"/>
        <w:rPr>
          <w:b w:val="1"/>
        </w:rPr>
      </w:pPr>
      <w:r w:rsidDel="00000000" w:rsidR="00000000" w:rsidRPr="00000000">
        <w:rPr>
          <w:b w:val="1"/>
          <w:rtl w:val="0"/>
        </w:rPr>
        <w:t xml:space="preserve">Name: Chinenye Jennifer Eze-Akaose</w:t>
      </w:r>
    </w:p>
    <w:p w:rsidR="00000000" w:rsidDel="00000000" w:rsidP="00000000" w:rsidRDefault="00000000" w:rsidRPr="00000000" w14:paraId="00000003">
      <w:pPr>
        <w:spacing w:after="240" w:before="240" w:lineRule="auto"/>
        <w:rPr>
          <w:b w:val="1"/>
        </w:rPr>
      </w:pPr>
      <w:r w:rsidDel="00000000" w:rsidR="00000000" w:rsidRPr="00000000">
        <w:rPr>
          <w:b w:val="1"/>
          <w:rtl w:val="0"/>
        </w:rPr>
        <w:t xml:space="preserve">Phone: +234 811 902 1920</w:t>
      </w:r>
    </w:p>
    <w:p w:rsidR="00000000" w:rsidDel="00000000" w:rsidP="00000000" w:rsidRDefault="00000000" w:rsidRPr="00000000" w14:paraId="00000004">
      <w:pPr>
        <w:spacing w:after="240" w:before="240" w:lineRule="auto"/>
        <w:rPr>
          <w:b w:val="1"/>
        </w:rPr>
      </w:pPr>
      <w:r w:rsidDel="00000000" w:rsidR="00000000" w:rsidRPr="00000000">
        <w:rPr>
          <w:b w:val="1"/>
          <w:rtl w:val="0"/>
        </w:rPr>
        <w:t xml:space="preserve">Email: ezej357@gmail.com</w:t>
      </w:r>
    </w:p>
    <w:p w:rsidR="00000000" w:rsidDel="00000000" w:rsidP="00000000" w:rsidRDefault="00000000" w:rsidRPr="00000000" w14:paraId="00000005">
      <w:pPr>
        <w:spacing w:after="240" w:before="240" w:lineRule="auto"/>
        <w:rPr>
          <w:b w:val="1"/>
        </w:rPr>
      </w:pPr>
      <w:r w:rsidDel="00000000" w:rsidR="00000000" w:rsidRPr="00000000">
        <w:rPr>
          <w:b w:val="1"/>
          <w:rtl w:val="0"/>
        </w:rPr>
        <w:t xml:space="preserve">Location: FCT, Abuja</w:t>
      </w:r>
    </w:p>
    <w:p w:rsidR="00000000" w:rsidDel="00000000" w:rsidP="00000000" w:rsidRDefault="00000000" w:rsidRPr="00000000" w14:paraId="00000006">
      <w:pPr>
        <w:spacing w:after="240" w:before="240" w:lineRule="auto"/>
        <w:rPr>
          <w:b w:val="1"/>
        </w:rPr>
      </w:pPr>
      <w:r w:rsidDel="00000000" w:rsidR="00000000" w:rsidRPr="00000000">
        <w:rPr>
          <w:b w:val="1"/>
          <w:rtl w:val="0"/>
        </w:rPr>
        <w:t xml:space="preserve">Willing to Relocate: Yes (also open to remote roles)</w:t>
      </w:r>
    </w:p>
    <w:p w:rsidR="00000000" w:rsidDel="00000000" w:rsidP="00000000" w:rsidRDefault="00000000" w:rsidRPr="00000000" w14:paraId="00000007">
      <w:pPr>
        <w:rPr>
          <w:b w:val="1"/>
          <w:color w:val="000000"/>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color w:val="000000"/>
          <w:sz w:val="26"/>
          <w:szCs w:val="26"/>
        </w:rPr>
      </w:pPr>
      <w:bookmarkStart w:colFirst="0" w:colLast="0" w:name="_2jfxvhtrevyl" w:id="0"/>
      <w:bookmarkEnd w:id="0"/>
      <w:r w:rsidDel="00000000" w:rsidR="00000000" w:rsidRPr="00000000">
        <w:rPr>
          <w:b w:val="1"/>
          <w:color w:val="000000"/>
          <w:sz w:val="26"/>
          <w:szCs w:val="26"/>
          <w:rtl w:val="0"/>
        </w:rPr>
        <w:t xml:space="preserve">Professional Summary</w:t>
      </w:r>
    </w:p>
    <w:p w:rsidR="00000000" w:rsidDel="00000000" w:rsidP="00000000" w:rsidRDefault="00000000" w:rsidRPr="00000000" w14:paraId="00000009">
      <w:pPr>
        <w:spacing w:after="240" w:before="240" w:lineRule="auto"/>
        <w:rPr/>
      </w:pPr>
      <w:r w:rsidDel="00000000" w:rsidR="00000000" w:rsidRPr="00000000">
        <w:rPr>
          <w:rtl w:val="0"/>
        </w:rPr>
        <w:t xml:space="preserve">Motivated and people-oriented Customer Service and Administrative Professional with practical experience across health administration and consultancy. Certified in Customer Service, CRM software, and Microsoft Office tools, I’m passionate about communication, resolution delivery, and remote service excellence. I am currently seeking to join Oxycity as a Remote Call Center Representative, where I can combine my interpersonal skills and technical knowledge to provide top-tier support and strengthen client relationships.</w:t>
      </w:r>
    </w:p>
    <w:p w:rsidR="00000000" w:rsidDel="00000000" w:rsidP="00000000" w:rsidRDefault="00000000" w:rsidRPr="00000000" w14:paraId="0000000A">
      <w:pPr>
        <w:rPr>
          <w:b w:val="1"/>
          <w:color w:val="000000"/>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color w:val="000000"/>
          <w:sz w:val="26"/>
          <w:szCs w:val="26"/>
        </w:rPr>
      </w:pPr>
      <w:bookmarkStart w:colFirst="0" w:colLast="0" w:name="_anggfpv472ne" w:id="1"/>
      <w:bookmarkEnd w:id="1"/>
      <w:r w:rsidDel="00000000" w:rsidR="00000000" w:rsidRPr="00000000">
        <w:rPr>
          <w:b w:val="1"/>
          <w:color w:val="000000"/>
          <w:sz w:val="26"/>
          <w:szCs w:val="26"/>
          <w:rtl w:val="0"/>
        </w:rPr>
        <w:t xml:space="preserve">Relevant Experience</w:t>
      </w:r>
    </w:p>
    <w:p w:rsidR="00000000" w:rsidDel="00000000" w:rsidP="00000000" w:rsidRDefault="00000000" w:rsidRPr="00000000" w14:paraId="0000000C">
      <w:pPr>
        <w:spacing w:after="240" w:before="240" w:lineRule="auto"/>
        <w:rPr>
          <w:b w:val="1"/>
        </w:rPr>
      </w:pPr>
      <w:r w:rsidDel="00000000" w:rsidR="00000000" w:rsidRPr="00000000">
        <w:rPr>
          <w:b w:val="1"/>
          <w:rtl w:val="0"/>
        </w:rPr>
        <w:t xml:space="preserve">Administrative Assistant Intern</w:t>
      </w:r>
    </w:p>
    <w:p w:rsidR="00000000" w:rsidDel="00000000" w:rsidP="00000000" w:rsidRDefault="00000000" w:rsidRPr="00000000" w14:paraId="0000000D">
      <w:pPr>
        <w:spacing w:after="240" w:before="240" w:lineRule="auto"/>
        <w:rPr>
          <w:b w:val="1"/>
        </w:rPr>
      </w:pPr>
      <w:r w:rsidDel="00000000" w:rsidR="00000000" w:rsidRPr="00000000">
        <w:rPr>
          <w:b w:val="1"/>
          <w:rtl w:val="0"/>
        </w:rPr>
        <w:t xml:space="preserve">Federal Ministry of Health – Abuja | Nov 2024 – May 2025</w:t>
      </w:r>
    </w:p>
    <w:p w:rsidR="00000000" w:rsidDel="00000000" w:rsidP="00000000" w:rsidRDefault="00000000" w:rsidRPr="00000000" w14:paraId="0000000E">
      <w:pPr>
        <w:numPr>
          <w:ilvl w:val="0"/>
          <w:numId w:val="3"/>
        </w:numPr>
        <w:spacing w:after="0" w:afterAutospacing="0" w:before="240" w:lineRule="auto"/>
        <w:ind w:left="720" w:hanging="360"/>
      </w:pPr>
      <w:r w:rsidDel="00000000" w:rsidR="00000000" w:rsidRPr="00000000">
        <w:rPr>
          <w:rtl w:val="0"/>
        </w:rPr>
        <w:t xml:space="preserve">Collaborated with senior staff to streamline internal communications.</w:t>
        <w:br w:type="textWrapping"/>
      </w:r>
    </w:p>
    <w:p w:rsidR="00000000" w:rsidDel="00000000" w:rsidP="00000000" w:rsidRDefault="00000000" w:rsidRPr="00000000" w14:paraId="0000000F">
      <w:pPr>
        <w:numPr>
          <w:ilvl w:val="0"/>
          <w:numId w:val="3"/>
        </w:numPr>
        <w:spacing w:after="0" w:afterAutospacing="0" w:before="0" w:beforeAutospacing="0" w:lineRule="auto"/>
        <w:ind w:left="720" w:hanging="360"/>
      </w:pPr>
      <w:r w:rsidDel="00000000" w:rsidR="00000000" w:rsidRPr="00000000">
        <w:rPr>
          <w:rtl w:val="0"/>
        </w:rPr>
        <w:t xml:space="preserve">Introduced digital systems for more efficient minute-taking during meetings.</w:t>
        <w:br w:type="textWrapping"/>
      </w:r>
    </w:p>
    <w:p w:rsidR="00000000" w:rsidDel="00000000" w:rsidP="00000000" w:rsidRDefault="00000000" w:rsidRPr="00000000" w14:paraId="00000010">
      <w:pPr>
        <w:numPr>
          <w:ilvl w:val="0"/>
          <w:numId w:val="3"/>
        </w:numPr>
        <w:spacing w:after="0" w:afterAutospacing="0" w:before="0" w:beforeAutospacing="0" w:lineRule="auto"/>
        <w:ind w:left="720" w:hanging="360"/>
      </w:pPr>
      <w:r w:rsidDel="00000000" w:rsidR="00000000" w:rsidRPr="00000000">
        <w:rPr>
          <w:rtl w:val="0"/>
        </w:rPr>
        <w:t xml:space="preserve">Spearheaded new procedures to fast-track dispatch and filing of documents across departments.</w:t>
        <w:br w:type="textWrapping"/>
      </w:r>
    </w:p>
    <w:p w:rsidR="00000000" w:rsidDel="00000000" w:rsidP="00000000" w:rsidRDefault="00000000" w:rsidRPr="00000000" w14:paraId="00000011">
      <w:pPr>
        <w:numPr>
          <w:ilvl w:val="0"/>
          <w:numId w:val="3"/>
        </w:numPr>
        <w:spacing w:after="0" w:afterAutospacing="0" w:before="0" w:beforeAutospacing="0" w:lineRule="auto"/>
        <w:ind w:left="720" w:hanging="360"/>
      </w:pPr>
      <w:r w:rsidDel="00000000" w:rsidR="00000000" w:rsidRPr="00000000">
        <w:rPr>
          <w:rtl w:val="0"/>
        </w:rPr>
        <w:t xml:space="preserve">Maintained internal coordination using email, Excel, and project tracking systems.</w:t>
        <w:br w:type="textWrapping"/>
      </w:r>
    </w:p>
    <w:p w:rsidR="00000000" w:rsidDel="00000000" w:rsidP="00000000" w:rsidRDefault="00000000" w:rsidRPr="00000000" w14:paraId="00000012">
      <w:pPr>
        <w:numPr>
          <w:ilvl w:val="0"/>
          <w:numId w:val="3"/>
        </w:numPr>
        <w:spacing w:after="240" w:before="0" w:beforeAutospacing="0" w:lineRule="auto"/>
        <w:ind w:left="720" w:hanging="360"/>
      </w:pPr>
      <w:r w:rsidDel="00000000" w:rsidR="00000000" w:rsidRPr="00000000">
        <w:rPr>
          <w:rtl w:val="0"/>
        </w:rPr>
        <w:t xml:space="preserve">Strengthened team communication – a valuable trait for remote support roles.</w:t>
        <w:br w:type="textWrapping"/>
      </w:r>
    </w:p>
    <w:p w:rsidR="00000000" w:rsidDel="00000000" w:rsidP="00000000" w:rsidRDefault="00000000" w:rsidRPr="00000000" w14:paraId="00000013">
      <w:pPr>
        <w:spacing w:after="240" w:before="240" w:lineRule="auto"/>
        <w:rPr>
          <w:b w:val="1"/>
        </w:rPr>
      </w:pPr>
      <w:r w:rsidDel="00000000" w:rsidR="00000000" w:rsidRPr="00000000">
        <w:rPr>
          <w:b w:val="1"/>
          <w:rtl w:val="0"/>
        </w:rPr>
        <w:t xml:space="preserve">Graduate Intern</w:t>
      </w:r>
    </w:p>
    <w:p w:rsidR="00000000" w:rsidDel="00000000" w:rsidP="00000000" w:rsidRDefault="00000000" w:rsidRPr="00000000" w14:paraId="00000014">
      <w:pPr>
        <w:spacing w:after="240" w:before="240" w:lineRule="auto"/>
        <w:rPr>
          <w:b w:val="1"/>
        </w:rPr>
      </w:pPr>
      <w:r w:rsidDel="00000000" w:rsidR="00000000" w:rsidRPr="00000000">
        <w:rPr>
          <w:b w:val="1"/>
          <w:rtl w:val="0"/>
        </w:rPr>
        <w:t xml:space="preserve">Dexter and’s Heros Consulting Ltd – Abuja | Jul 2024 – Dec 2024</w:t>
      </w:r>
    </w:p>
    <w:p w:rsidR="00000000" w:rsidDel="00000000" w:rsidP="00000000" w:rsidRDefault="00000000" w:rsidRPr="00000000" w14:paraId="00000015">
      <w:pPr>
        <w:numPr>
          <w:ilvl w:val="0"/>
          <w:numId w:val="2"/>
        </w:numPr>
        <w:spacing w:after="0" w:afterAutospacing="0" w:before="240" w:lineRule="auto"/>
        <w:ind w:left="720" w:hanging="360"/>
      </w:pPr>
      <w:r w:rsidDel="00000000" w:rsidR="00000000" w:rsidRPr="00000000">
        <w:rPr>
          <w:rtl w:val="0"/>
        </w:rPr>
        <w:t xml:space="preserve">Supported administrative processes and internal communication within the consultancy.</w:t>
        <w:br w:type="textWrapping"/>
      </w:r>
    </w:p>
    <w:p w:rsidR="00000000" w:rsidDel="00000000" w:rsidP="00000000" w:rsidRDefault="00000000" w:rsidRPr="00000000" w14:paraId="00000016">
      <w:pPr>
        <w:numPr>
          <w:ilvl w:val="0"/>
          <w:numId w:val="2"/>
        </w:numPr>
        <w:spacing w:after="0" w:afterAutospacing="0" w:before="0" w:beforeAutospacing="0" w:lineRule="auto"/>
        <w:ind w:left="720" w:hanging="360"/>
      </w:pPr>
      <w:r w:rsidDel="00000000" w:rsidR="00000000" w:rsidRPr="00000000">
        <w:rPr>
          <w:rtl w:val="0"/>
        </w:rPr>
        <w:t xml:space="preserve">Shadowed client interaction processes and participated in internal feedback systems.</w:t>
        <w:br w:type="textWrapping"/>
      </w:r>
    </w:p>
    <w:p w:rsidR="00000000" w:rsidDel="00000000" w:rsidP="00000000" w:rsidRDefault="00000000" w:rsidRPr="00000000" w14:paraId="00000017">
      <w:pPr>
        <w:numPr>
          <w:ilvl w:val="0"/>
          <w:numId w:val="2"/>
        </w:numPr>
        <w:spacing w:after="240" w:before="0" w:beforeAutospacing="0" w:lineRule="auto"/>
        <w:ind w:left="720" w:hanging="360"/>
      </w:pPr>
      <w:r w:rsidDel="00000000" w:rsidR="00000000" w:rsidRPr="00000000">
        <w:rPr>
          <w:rtl w:val="0"/>
        </w:rPr>
        <w:t xml:space="preserve">Developed hands-on experience with professional collaboration tools used in remote work.</w:t>
        <w:br w:type="textWrapping"/>
      </w:r>
    </w:p>
    <w:p w:rsidR="00000000" w:rsidDel="00000000" w:rsidP="00000000" w:rsidRDefault="00000000" w:rsidRPr="00000000" w14:paraId="00000018">
      <w:pPr>
        <w:spacing w:after="240" w:before="240" w:lineRule="auto"/>
        <w:rPr>
          <w:b w:val="1"/>
        </w:rPr>
      </w:pPr>
      <w:r w:rsidDel="00000000" w:rsidR="00000000" w:rsidRPr="00000000">
        <w:rPr>
          <w:b w:val="1"/>
          <w:rtl w:val="0"/>
        </w:rPr>
        <w:t xml:space="preserve">Student Intern</w:t>
      </w:r>
    </w:p>
    <w:p w:rsidR="00000000" w:rsidDel="00000000" w:rsidP="00000000" w:rsidRDefault="00000000" w:rsidRPr="00000000" w14:paraId="00000019">
      <w:pPr>
        <w:spacing w:after="240" w:before="240" w:lineRule="auto"/>
        <w:rPr>
          <w:b w:val="1"/>
        </w:rPr>
      </w:pPr>
      <w:r w:rsidDel="00000000" w:rsidR="00000000" w:rsidRPr="00000000">
        <w:rPr>
          <w:b w:val="1"/>
          <w:rtl w:val="0"/>
        </w:rPr>
        <w:t xml:space="preserve">Hopkins Diagnostic Laboratory – Abia | Jul 2021 – Jan 2022</w:t>
      </w:r>
    </w:p>
    <w:p w:rsidR="00000000" w:rsidDel="00000000" w:rsidP="00000000" w:rsidRDefault="00000000" w:rsidRPr="00000000" w14:paraId="0000001A">
      <w:pPr>
        <w:numPr>
          <w:ilvl w:val="0"/>
          <w:numId w:val="1"/>
        </w:numPr>
        <w:spacing w:after="0" w:afterAutospacing="0" w:before="240" w:lineRule="auto"/>
        <w:ind w:left="720" w:hanging="360"/>
      </w:pPr>
      <w:r w:rsidDel="00000000" w:rsidR="00000000" w:rsidRPr="00000000">
        <w:rPr>
          <w:rtl w:val="0"/>
        </w:rPr>
        <w:t xml:space="preserve">Engaged directly with clients, managed walk-in inquiries, and supported the lab team.</w:t>
        <w:br w:type="textWrapping"/>
      </w:r>
    </w:p>
    <w:p w:rsidR="00000000" w:rsidDel="00000000" w:rsidP="00000000" w:rsidRDefault="00000000" w:rsidRPr="00000000" w14:paraId="0000001B">
      <w:pPr>
        <w:numPr>
          <w:ilvl w:val="0"/>
          <w:numId w:val="1"/>
        </w:numPr>
        <w:spacing w:after="0" w:afterAutospacing="0" w:before="0" w:beforeAutospacing="0" w:lineRule="auto"/>
        <w:ind w:left="720" w:hanging="360"/>
      </w:pPr>
      <w:r w:rsidDel="00000000" w:rsidR="00000000" w:rsidRPr="00000000">
        <w:rPr>
          <w:rtl w:val="0"/>
        </w:rPr>
        <w:t xml:space="preserve">Trusted to handle patient communications due to professionalism and performance.</w:t>
        <w:br w:type="textWrapping"/>
      </w:r>
    </w:p>
    <w:p w:rsidR="00000000" w:rsidDel="00000000" w:rsidP="00000000" w:rsidRDefault="00000000" w:rsidRPr="00000000" w14:paraId="0000001C">
      <w:pPr>
        <w:numPr>
          <w:ilvl w:val="0"/>
          <w:numId w:val="1"/>
        </w:numPr>
        <w:spacing w:after="240" w:before="0" w:beforeAutospacing="0" w:lineRule="auto"/>
        <w:ind w:left="720" w:hanging="360"/>
      </w:pPr>
      <w:r w:rsidDel="00000000" w:rsidR="00000000" w:rsidRPr="00000000">
        <w:rPr>
          <w:rtl w:val="0"/>
        </w:rPr>
        <w:t xml:space="preserve">Maintained records and reports accurately, ensuring smooth operational flow.</w:t>
        <w:br w:type="textWrapping"/>
      </w:r>
    </w:p>
    <w:p w:rsidR="00000000" w:rsidDel="00000000" w:rsidP="00000000" w:rsidRDefault="00000000" w:rsidRPr="00000000" w14:paraId="000000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color w:val="000000"/>
          <w:sz w:val="26"/>
          <w:szCs w:val="26"/>
        </w:rPr>
      </w:pPr>
      <w:bookmarkStart w:colFirst="0" w:colLast="0" w:name="_ibcjb736nakv" w:id="2"/>
      <w:bookmarkEnd w:id="2"/>
      <w:r w:rsidDel="00000000" w:rsidR="00000000" w:rsidRPr="00000000">
        <w:rPr>
          <w:b w:val="1"/>
          <w:color w:val="000000"/>
          <w:sz w:val="26"/>
          <w:szCs w:val="26"/>
          <w:rtl w:val="0"/>
        </w:rPr>
        <w:t xml:space="preserve">💻 </w:t>
      </w:r>
    </w:p>
    <w:p w:rsidR="00000000" w:rsidDel="00000000" w:rsidP="00000000" w:rsidRDefault="00000000" w:rsidRPr="00000000" w14:paraId="0000001F">
      <w:pPr>
        <w:pStyle w:val="Heading3"/>
        <w:keepNext w:val="0"/>
        <w:keepLines w:val="0"/>
        <w:spacing w:before="280" w:lineRule="auto"/>
        <w:rPr>
          <w:b w:val="1"/>
          <w:color w:val="000000"/>
          <w:sz w:val="26"/>
          <w:szCs w:val="26"/>
        </w:rPr>
      </w:pPr>
      <w:bookmarkStart w:colFirst="0" w:colLast="0" w:name="_ze4soyzi9srw" w:id="3"/>
      <w:bookmarkEnd w:id="3"/>
      <w:r w:rsidDel="00000000" w:rsidR="00000000" w:rsidRPr="00000000">
        <w:rPr>
          <w:b w:val="1"/>
          <w:color w:val="000000"/>
          <w:sz w:val="26"/>
          <w:szCs w:val="26"/>
          <w:rtl w:val="0"/>
        </w:rPr>
        <w:t xml:space="preserve">Skills &amp; Tools</w:t>
      </w:r>
    </w:p>
    <w:p w:rsidR="00000000" w:rsidDel="00000000" w:rsidP="00000000" w:rsidRDefault="00000000" w:rsidRPr="00000000" w14:paraId="00000020">
      <w:pPr>
        <w:numPr>
          <w:ilvl w:val="0"/>
          <w:numId w:val="4"/>
        </w:numPr>
        <w:spacing w:after="0" w:afterAutospacing="0" w:before="240" w:lineRule="auto"/>
        <w:ind w:left="720" w:hanging="360"/>
      </w:pPr>
      <w:r w:rsidDel="00000000" w:rsidR="00000000" w:rsidRPr="00000000">
        <w:rPr>
          <w:rtl w:val="0"/>
        </w:rPr>
        <w:t xml:space="preserve">CRM Tools: Zoho CRM, HubSpot (basic), Microsoft Outlook</w:t>
        <w:br w:type="textWrapping"/>
      </w:r>
    </w:p>
    <w:p w:rsidR="00000000" w:rsidDel="00000000" w:rsidP="00000000" w:rsidRDefault="00000000" w:rsidRPr="00000000" w14:paraId="00000021">
      <w:pPr>
        <w:numPr>
          <w:ilvl w:val="0"/>
          <w:numId w:val="4"/>
        </w:numPr>
        <w:spacing w:after="0" w:afterAutospacing="0" w:before="0" w:beforeAutospacing="0" w:lineRule="auto"/>
        <w:ind w:left="720" w:hanging="360"/>
      </w:pPr>
      <w:r w:rsidDel="00000000" w:rsidR="00000000" w:rsidRPr="00000000">
        <w:rPr>
          <w:rtl w:val="0"/>
        </w:rPr>
        <w:t xml:space="preserve">Customer Service Communication</w:t>
        <w:br w:type="textWrapping"/>
      </w:r>
    </w:p>
    <w:p w:rsidR="00000000" w:rsidDel="00000000" w:rsidP="00000000" w:rsidRDefault="00000000" w:rsidRPr="00000000" w14:paraId="00000022">
      <w:pPr>
        <w:numPr>
          <w:ilvl w:val="0"/>
          <w:numId w:val="4"/>
        </w:numPr>
        <w:spacing w:after="0" w:afterAutospacing="0" w:before="0" w:beforeAutospacing="0" w:lineRule="auto"/>
        <w:ind w:left="720" w:hanging="360"/>
      </w:pPr>
      <w:r w:rsidDel="00000000" w:rsidR="00000000" w:rsidRPr="00000000">
        <w:rPr>
          <w:rtl w:val="0"/>
        </w:rPr>
        <w:t xml:space="preserve">Remote Collaboration (Zoom, Google Meet, Slack)</w:t>
        <w:br w:type="textWrapping"/>
      </w:r>
    </w:p>
    <w:p w:rsidR="00000000" w:rsidDel="00000000" w:rsidP="00000000" w:rsidRDefault="00000000" w:rsidRPr="00000000" w14:paraId="00000023">
      <w:pPr>
        <w:numPr>
          <w:ilvl w:val="0"/>
          <w:numId w:val="4"/>
        </w:numPr>
        <w:spacing w:after="0" w:afterAutospacing="0" w:before="0" w:beforeAutospacing="0" w:lineRule="auto"/>
        <w:ind w:left="720" w:hanging="360"/>
      </w:pPr>
      <w:r w:rsidDel="00000000" w:rsidR="00000000" w:rsidRPr="00000000">
        <w:rPr>
          <w:rtl w:val="0"/>
        </w:rPr>
        <w:t xml:space="preserve">Microsoft Excel &amp; Word (Expert level)</w:t>
        <w:br w:type="textWrapping"/>
      </w:r>
    </w:p>
    <w:p w:rsidR="00000000" w:rsidDel="00000000" w:rsidP="00000000" w:rsidRDefault="00000000" w:rsidRPr="00000000" w14:paraId="00000024">
      <w:pPr>
        <w:numPr>
          <w:ilvl w:val="0"/>
          <w:numId w:val="4"/>
        </w:numPr>
        <w:spacing w:after="0" w:afterAutospacing="0" w:before="0" w:beforeAutospacing="0" w:lineRule="auto"/>
        <w:ind w:left="720" w:hanging="360"/>
      </w:pPr>
      <w:r w:rsidDel="00000000" w:rsidR="00000000" w:rsidRPr="00000000">
        <w:rPr>
          <w:rtl w:val="0"/>
        </w:rPr>
        <w:t xml:space="preserve">File Management &amp; Digital Organization</w:t>
        <w:br w:type="textWrapping"/>
      </w:r>
    </w:p>
    <w:p w:rsidR="00000000" w:rsidDel="00000000" w:rsidP="00000000" w:rsidRDefault="00000000" w:rsidRPr="00000000" w14:paraId="00000025">
      <w:pPr>
        <w:numPr>
          <w:ilvl w:val="0"/>
          <w:numId w:val="4"/>
        </w:numPr>
        <w:spacing w:after="0" w:afterAutospacing="0" w:before="0" w:beforeAutospacing="0" w:lineRule="auto"/>
        <w:ind w:left="720" w:hanging="360"/>
      </w:pPr>
      <w:r w:rsidDel="00000000" w:rsidR="00000000" w:rsidRPr="00000000">
        <w:rPr>
          <w:rtl w:val="0"/>
        </w:rPr>
        <w:t xml:space="preserve">Conflict Resolution &amp; Complaint Handling</w:t>
        <w:br w:type="textWrapping"/>
      </w:r>
    </w:p>
    <w:p w:rsidR="00000000" w:rsidDel="00000000" w:rsidP="00000000" w:rsidRDefault="00000000" w:rsidRPr="00000000" w14:paraId="00000026">
      <w:pPr>
        <w:numPr>
          <w:ilvl w:val="0"/>
          <w:numId w:val="4"/>
        </w:numPr>
        <w:spacing w:after="0" w:afterAutospacing="0" w:before="0" w:beforeAutospacing="0" w:lineRule="auto"/>
        <w:ind w:left="720" w:hanging="360"/>
      </w:pPr>
      <w:r w:rsidDel="00000000" w:rsidR="00000000" w:rsidRPr="00000000">
        <w:rPr>
          <w:rtl w:val="0"/>
        </w:rPr>
        <w:t xml:space="preserve">Professional Call Etiquette</w:t>
        <w:br w:type="textWrapping"/>
      </w:r>
    </w:p>
    <w:p w:rsidR="00000000" w:rsidDel="00000000" w:rsidP="00000000" w:rsidRDefault="00000000" w:rsidRPr="00000000" w14:paraId="00000027">
      <w:pPr>
        <w:numPr>
          <w:ilvl w:val="0"/>
          <w:numId w:val="4"/>
        </w:numPr>
        <w:spacing w:after="240" w:before="0" w:beforeAutospacing="0" w:lineRule="auto"/>
        <w:ind w:left="720" w:hanging="360"/>
      </w:pPr>
      <w:r w:rsidDel="00000000" w:rsidR="00000000" w:rsidRPr="00000000">
        <w:rPr>
          <w:rtl w:val="0"/>
        </w:rPr>
        <w:t xml:space="preserve">Time Management &amp; Self-supervision</w:t>
        <w:br w:type="textWrapping"/>
      </w:r>
    </w:p>
    <w:p w:rsidR="00000000" w:rsidDel="00000000" w:rsidP="00000000" w:rsidRDefault="00000000" w:rsidRPr="00000000" w14:paraId="0000002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color w:val="000000"/>
          <w:sz w:val="26"/>
          <w:szCs w:val="26"/>
        </w:rPr>
      </w:pPr>
      <w:bookmarkStart w:colFirst="0" w:colLast="0" w:name="_bmueh9h2e2a1" w:id="4"/>
      <w:bookmarkEnd w:id="4"/>
      <w:r w:rsidDel="00000000" w:rsidR="00000000" w:rsidRPr="00000000">
        <w:rPr>
          <w:b w:val="1"/>
          <w:color w:val="000000"/>
          <w:sz w:val="26"/>
          <w:szCs w:val="26"/>
          <w:rtl w:val="0"/>
        </w:rPr>
        <w:t xml:space="preserve">📜 </w:t>
      </w:r>
    </w:p>
    <w:p w:rsidR="00000000" w:rsidDel="00000000" w:rsidP="00000000" w:rsidRDefault="00000000" w:rsidRPr="00000000" w14:paraId="0000002A">
      <w:pPr>
        <w:pStyle w:val="Heading3"/>
        <w:keepNext w:val="0"/>
        <w:keepLines w:val="0"/>
        <w:spacing w:before="280" w:lineRule="auto"/>
        <w:rPr>
          <w:b w:val="1"/>
          <w:color w:val="000000"/>
          <w:sz w:val="26"/>
          <w:szCs w:val="26"/>
        </w:rPr>
      </w:pPr>
      <w:bookmarkStart w:colFirst="0" w:colLast="0" w:name="_7lhd7blgf880" w:id="5"/>
      <w:bookmarkEnd w:id="5"/>
      <w:r w:rsidDel="00000000" w:rsidR="00000000" w:rsidRPr="00000000">
        <w:rPr>
          <w:b w:val="1"/>
          <w:color w:val="000000"/>
          <w:sz w:val="26"/>
          <w:szCs w:val="26"/>
          <w:rtl w:val="0"/>
        </w:rPr>
        <w:t xml:space="preserve">Education</w:t>
      </w:r>
    </w:p>
    <w:p w:rsidR="00000000" w:rsidDel="00000000" w:rsidP="00000000" w:rsidRDefault="00000000" w:rsidRPr="00000000" w14:paraId="0000002B">
      <w:pPr>
        <w:spacing w:after="240" w:before="240" w:lineRule="auto"/>
        <w:rPr/>
      </w:pPr>
      <w:r w:rsidDel="00000000" w:rsidR="00000000" w:rsidRPr="00000000">
        <w:rPr>
          <w:rtl w:val="0"/>
        </w:rPr>
        <w:t xml:space="preserve">B.Sc. Anatomy</w:t>
      </w:r>
    </w:p>
    <w:p w:rsidR="00000000" w:rsidDel="00000000" w:rsidP="00000000" w:rsidRDefault="00000000" w:rsidRPr="00000000" w14:paraId="0000002C">
      <w:pPr>
        <w:spacing w:after="240" w:before="240" w:lineRule="auto"/>
        <w:rPr/>
      </w:pPr>
      <w:r w:rsidDel="00000000" w:rsidR="00000000" w:rsidRPr="00000000">
        <w:rPr>
          <w:rtl w:val="0"/>
        </w:rPr>
        <w:t xml:space="preserve">Abia State University, Uturu — 2022</w:t>
      </w:r>
    </w:p>
    <w:p w:rsidR="00000000" w:rsidDel="00000000" w:rsidP="00000000" w:rsidRDefault="00000000" w:rsidRPr="00000000" w14:paraId="0000002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color w:val="000000"/>
          <w:sz w:val="26"/>
          <w:szCs w:val="26"/>
        </w:rPr>
      </w:pPr>
      <w:bookmarkStart w:colFirst="0" w:colLast="0" w:name="_q6cjeof1dvro" w:id="6"/>
      <w:bookmarkEnd w:id="6"/>
      <w:r w:rsidDel="00000000" w:rsidR="00000000" w:rsidRPr="00000000">
        <w:rPr>
          <w:b w:val="1"/>
          <w:color w:val="000000"/>
          <w:sz w:val="26"/>
          <w:szCs w:val="26"/>
          <w:rtl w:val="0"/>
        </w:rPr>
        <w:t xml:space="preserve">📚 </w:t>
      </w:r>
    </w:p>
    <w:p w:rsidR="00000000" w:rsidDel="00000000" w:rsidP="00000000" w:rsidRDefault="00000000" w:rsidRPr="00000000" w14:paraId="0000002F">
      <w:pPr>
        <w:pStyle w:val="Heading3"/>
        <w:keepNext w:val="0"/>
        <w:keepLines w:val="0"/>
        <w:spacing w:before="280" w:lineRule="auto"/>
        <w:rPr>
          <w:b w:val="1"/>
          <w:color w:val="000000"/>
          <w:sz w:val="26"/>
          <w:szCs w:val="26"/>
        </w:rPr>
      </w:pPr>
      <w:bookmarkStart w:colFirst="0" w:colLast="0" w:name="_vhxyluod0uq5" w:id="7"/>
      <w:bookmarkEnd w:id="7"/>
      <w:r w:rsidDel="00000000" w:rsidR="00000000" w:rsidRPr="00000000">
        <w:rPr>
          <w:b w:val="1"/>
          <w:color w:val="000000"/>
          <w:sz w:val="26"/>
          <w:szCs w:val="26"/>
          <w:rtl w:val="0"/>
        </w:rPr>
        <w:t xml:space="preserve">Certifications</w:t>
      </w:r>
    </w:p>
    <w:p w:rsidR="00000000" w:rsidDel="00000000" w:rsidP="00000000" w:rsidRDefault="00000000" w:rsidRPr="00000000" w14:paraId="00000030">
      <w:pPr>
        <w:numPr>
          <w:ilvl w:val="0"/>
          <w:numId w:val="5"/>
        </w:numPr>
        <w:spacing w:after="0" w:afterAutospacing="0" w:before="240" w:lineRule="auto"/>
        <w:ind w:left="720" w:hanging="360"/>
      </w:pPr>
      <w:r w:rsidDel="00000000" w:rsidR="00000000" w:rsidRPr="00000000">
        <w:rPr>
          <w:rtl w:val="0"/>
        </w:rPr>
        <w:t xml:space="preserve">NYSC certification—June 2025</w:t>
      </w:r>
    </w:p>
    <w:p w:rsidR="00000000" w:rsidDel="00000000" w:rsidP="00000000" w:rsidRDefault="00000000" w:rsidRPr="00000000" w14:paraId="00000031">
      <w:pPr>
        <w:numPr>
          <w:ilvl w:val="0"/>
          <w:numId w:val="5"/>
        </w:numPr>
        <w:spacing w:after="0" w:afterAutospacing="0" w:before="0" w:beforeAutospacing="0" w:lineRule="auto"/>
        <w:ind w:left="720" w:hanging="360"/>
      </w:pPr>
      <w:r w:rsidDel="00000000" w:rsidR="00000000" w:rsidRPr="00000000">
        <w:rPr>
          <w:rtl w:val="0"/>
        </w:rPr>
        <w:t xml:space="preserve">Customer Service Representative Certificate – Dec 2024</w:t>
        <w:br w:type="textWrapping"/>
      </w:r>
    </w:p>
    <w:p w:rsidR="00000000" w:rsidDel="00000000" w:rsidP="00000000" w:rsidRDefault="00000000" w:rsidRPr="00000000" w14:paraId="00000032">
      <w:pPr>
        <w:numPr>
          <w:ilvl w:val="0"/>
          <w:numId w:val="5"/>
        </w:numPr>
        <w:spacing w:after="0" w:afterAutospacing="0" w:before="0" w:beforeAutospacing="0" w:lineRule="auto"/>
        <w:ind w:left="720" w:hanging="360"/>
      </w:pPr>
      <w:r w:rsidDel="00000000" w:rsidR="00000000" w:rsidRPr="00000000">
        <w:rPr>
          <w:rtl w:val="0"/>
        </w:rPr>
        <w:t xml:space="preserve">MS Office Expert &amp; Data Analysis – Dec 2024</w:t>
        <w:br w:type="textWrapping"/>
      </w:r>
    </w:p>
    <w:p w:rsidR="00000000" w:rsidDel="00000000" w:rsidP="00000000" w:rsidRDefault="00000000" w:rsidRPr="00000000" w14:paraId="00000033">
      <w:pPr>
        <w:numPr>
          <w:ilvl w:val="0"/>
          <w:numId w:val="5"/>
        </w:numPr>
        <w:spacing w:after="0" w:afterAutospacing="0" w:before="0" w:beforeAutospacing="0" w:lineRule="auto"/>
        <w:ind w:left="720" w:hanging="360"/>
      </w:pPr>
      <w:r w:rsidDel="00000000" w:rsidR="00000000" w:rsidRPr="00000000">
        <w:rPr>
          <w:rtl w:val="0"/>
        </w:rPr>
        <w:t xml:space="preserve">Human Resource Management Certificate – Dec 2024</w:t>
        <w:br w:type="textWrapping"/>
      </w:r>
    </w:p>
    <w:p w:rsidR="00000000" w:rsidDel="00000000" w:rsidP="00000000" w:rsidRDefault="00000000" w:rsidRPr="00000000" w14:paraId="00000034">
      <w:pPr>
        <w:numPr>
          <w:ilvl w:val="0"/>
          <w:numId w:val="5"/>
        </w:numPr>
        <w:spacing w:after="0" w:afterAutospacing="0" w:before="0" w:beforeAutospacing="0" w:lineRule="auto"/>
        <w:ind w:left="720" w:hanging="360"/>
      </w:pPr>
      <w:r w:rsidDel="00000000" w:rsidR="00000000" w:rsidRPr="00000000">
        <w:rPr>
          <w:rtl w:val="0"/>
        </w:rPr>
        <w:t xml:space="preserve">Certified Administrative Officer – Dec 2024</w:t>
        <w:br w:type="textWrapping"/>
      </w:r>
    </w:p>
    <w:p w:rsidR="00000000" w:rsidDel="00000000" w:rsidP="00000000" w:rsidRDefault="00000000" w:rsidRPr="00000000" w14:paraId="00000035">
      <w:pPr>
        <w:numPr>
          <w:ilvl w:val="0"/>
          <w:numId w:val="5"/>
        </w:numPr>
        <w:spacing w:after="240" w:before="0" w:beforeAutospacing="0" w:lineRule="auto"/>
        <w:ind w:left="720" w:hanging="360"/>
      </w:pPr>
      <w:r w:rsidDel="00000000" w:rsidR="00000000" w:rsidRPr="00000000">
        <w:rPr>
          <w:rtl w:val="0"/>
        </w:rPr>
        <w:t xml:space="preserve">Occupational, Safety, Health &amp; Environmental Hazards (HSE) – </w:t>
      </w:r>
    </w:p>
    <w:p w:rsidR="00000000" w:rsidDel="00000000" w:rsidP="00000000" w:rsidRDefault="00000000" w:rsidRPr="00000000" w14:paraId="00000036">
      <w:pPr>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